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8094" w14:textId="2DF31365" w:rsidR="00EB25FD" w:rsidRDefault="00EB25FD" w:rsidP="00EB25FD">
      <w:pPr>
        <w:pStyle w:val="Heading1"/>
      </w:pPr>
      <w:r>
        <w:t>15</w:t>
      </w:r>
      <w:r w:rsidRPr="00EB25FD">
        <w:rPr>
          <w:vertAlign w:val="superscript"/>
        </w:rPr>
        <w:t>th</w:t>
      </w:r>
      <w:r>
        <w:t xml:space="preserve"> </w:t>
      </w:r>
      <w:r w:rsidR="009948F3">
        <w:t>January</w:t>
      </w:r>
      <w:r>
        <w:t xml:space="preserve"> 202</w:t>
      </w:r>
      <w:r w:rsidR="009948F3">
        <w:t>3</w:t>
      </w:r>
    </w:p>
    <w:p w14:paraId="046F8C41" w14:textId="46A4E412" w:rsidR="00EB25FD" w:rsidRPr="00C5603D" w:rsidRDefault="00C5603D" w:rsidP="00EB25FD">
      <w:pPr>
        <w:pStyle w:val="Heading2"/>
        <w:rPr>
          <w:i/>
          <w:iCs/>
        </w:rPr>
      </w:pPr>
      <w:r>
        <w:rPr>
          <w:i/>
          <w:iCs/>
        </w:rPr>
        <w:t>X Parish Church</w:t>
      </w:r>
    </w:p>
    <w:p w14:paraId="46644EF6" w14:textId="60651EC9" w:rsidR="00EB25FD" w:rsidRDefault="00EB25FD" w:rsidP="00EB25FD">
      <w:pPr>
        <w:pStyle w:val="Heading3"/>
      </w:pPr>
      <w:r w:rsidRPr="00487CC2">
        <w:t>Minutes of the</w:t>
      </w:r>
      <w:r w:rsidR="00C5603D">
        <w:t xml:space="preserve"> PCC</w:t>
      </w:r>
      <w:r w:rsidRPr="00487CC2">
        <w:t xml:space="preserve"> meeting held on</w:t>
      </w:r>
      <w:r>
        <w:t xml:space="preserve"> 15</w:t>
      </w:r>
      <w:r w:rsidRPr="00EB25FD">
        <w:rPr>
          <w:vertAlign w:val="superscript"/>
        </w:rPr>
        <w:t>th</w:t>
      </w:r>
      <w:r>
        <w:t xml:space="preserve"> </w:t>
      </w:r>
      <w:r w:rsidR="008D272A">
        <w:t>January 2023</w:t>
      </w:r>
      <w:r>
        <w:t>,</w:t>
      </w:r>
      <w:r w:rsidRPr="00487CC2">
        <w:t xml:space="preserve"> 7.30pm</w:t>
      </w:r>
      <w:r>
        <w:t xml:space="preserve"> </w:t>
      </w:r>
    </w:p>
    <w:p w14:paraId="113619CC" w14:textId="77777777" w:rsidR="00EB25FD" w:rsidRDefault="00EB25FD" w:rsidP="00EB25FD"/>
    <w:p w14:paraId="63886632" w14:textId="41119531" w:rsidR="00EB25FD" w:rsidRDefault="00EB25FD" w:rsidP="00EB25FD">
      <w:pPr>
        <w:pStyle w:val="ABFirstparagraph"/>
        <w:ind w:left="1021" w:right="-113" w:hanging="1021"/>
      </w:pPr>
      <w:r w:rsidRPr="006A42BB">
        <w:t>Present:</w:t>
      </w:r>
      <w:r>
        <w:tab/>
      </w:r>
      <w:r w:rsidR="00C5603D">
        <w:t>…</w:t>
      </w:r>
      <w:r>
        <w:t>. No apologies or absences.</w:t>
      </w:r>
    </w:p>
    <w:p w14:paraId="02C58A1F" w14:textId="7ED9F379" w:rsidR="00EB25FD" w:rsidRDefault="00EB25FD" w:rsidP="00EB25FD">
      <w:pPr>
        <w:pStyle w:val="AAHeading"/>
      </w:pPr>
      <w:r>
        <w:t>Welcome and Prayer</w:t>
      </w:r>
    </w:p>
    <w:p w14:paraId="6F5087B3" w14:textId="75F80981" w:rsidR="00EB25FD" w:rsidRDefault="00EB25FD" w:rsidP="00EB25FD">
      <w:pPr>
        <w:pStyle w:val="AAHeading"/>
      </w:pPr>
      <w:r>
        <w:t xml:space="preserve">2022/1 </w:t>
      </w:r>
      <w:r w:rsidRPr="00095C15">
        <w:t>Minutes</w:t>
      </w:r>
    </w:p>
    <w:p w14:paraId="7F72BFF5" w14:textId="3F119008" w:rsidR="00EB25FD" w:rsidRPr="001A3483" w:rsidRDefault="00EB25FD" w:rsidP="00EB25FD">
      <w:pPr>
        <w:pStyle w:val="ABFirstparagraph"/>
      </w:pPr>
      <w:r w:rsidRPr="001A3483">
        <w:t xml:space="preserve">The minutes of the previous meeting dated </w:t>
      </w:r>
      <w:r w:rsidR="004A6993">
        <w:t>24</w:t>
      </w:r>
      <w:r w:rsidR="004A6993" w:rsidRPr="004A6993">
        <w:rPr>
          <w:vertAlign w:val="superscript"/>
        </w:rPr>
        <w:t>th</w:t>
      </w:r>
      <w:r w:rsidR="004A6993">
        <w:t xml:space="preserve"> </w:t>
      </w:r>
      <w:r w:rsidR="008D272A">
        <w:t xml:space="preserve">November </w:t>
      </w:r>
      <w:r w:rsidRPr="001A3483">
        <w:t>202</w:t>
      </w:r>
      <w:r>
        <w:t>2</w:t>
      </w:r>
      <w:r w:rsidRPr="001A3483">
        <w:t xml:space="preserve"> were unanimously approved.</w:t>
      </w:r>
    </w:p>
    <w:p w14:paraId="04AD74F5" w14:textId="0D7F74D8" w:rsidR="00231249" w:rsidRDefault="00EB25FD" w:rsidP="00EB25FD">
      <w:pPr>
        <w:pStyle w:val="AAHeading"/>
      </w:pPr>
      <w:r>
        <w:t xml:space="preserve">2022/2 </w:t>
      </w:r>
      <w:r w:rsidR="00231249">
        <w:t>Matter arising</w:t>
      </w:r>
    </w:p>
    <w:p w14:paraId="193E0F60" w14:textId="1DBDA55F" w:rsidR="00231249" w:rsidRDefault="00231249" w:rsidP="00EB25FD">
      <w:pPr>
        <w:pStyle w:val="AAHeading"/>
      </w:pPr>
      <w:r>
        <w:t>……</w:t>
      </w:r>
    </w:p>
    <w:p w14:paraId="09AFF538" w14:textId="469898A6" w:rsidR="00EB25FD" w:rsidRDefault="00231249" w:rsidP="00EB25FD">
      <w:pPr>
        <w:pStyle w:val="AAHeading"/>
      </w:pPr>
      <w:r>
        <w:t>2022/3</w:t>
      </w:r>
      <w:r>
        <w:tab/>
      </w:r>
      <w:r w:rsidR="00EB25FD">
        <w:t>Financial update (</w:t>
      </w:r>
      <w:r w:rsidR="00470108">
        <w:t>Treasurer</w:t>
      </w:r>
      <w:r w:rsidR="00EB25FD">
        <w:t>)</w:t>
      </w:r>
    </w:p>
    <w:p w14:paraId="3CFA0BA9" w14:textId="21C69EFC" w:rsidR="00EB25FD" w:rsidRPr="00A8464E" w:rsidRDefault="00231249" w:rsidP="00C5603D">
      <w:pPr>
        <w:pStyle w:val="ABFirstparagraph"/>
      </w:pPr>
      <w:r>
        <w:t>Treasurer</w:t>
      </w:r>
      <w:r w:rsidR="00EB25FD" w:rsidRPr="003C39CF">
        <w:t xml:space="preserve"> reported that the bank balances</w:t>
      </w:r>
      <w:r>
        <w:t>..</w:t>
      </w:r>
    </w:p>
    <w:p w14:paraId="71680A59" w14:textId="6CD77B86" w:rsidR="00C5603D" w:rsidRDefault="00C5603D" w:rsidP="00EB25FD">
      <w:pPr>
        <w:pStyle w:val="AAHeading"/>
      </w:pPr>
      <w:r>
        <w:t>Etc. etc……</w:t>
      </w:r>
    </w:p>
    <w:p w14:paraId="52B4C43A" w14:textId="64D68328" w:rsidR="00EB25FD" w:rsidRDefault="00EB25FD" w:rsidP="00EB25FD">
      <w:pPr>
        <w:pStyle w:val="AAHeading"/>
      </w:pPr>
      <w:r>
        <w:t>2022/1</w:t>
      </w:r>
      <w:r w:rsidR="00231249">
        <w:t>1</w:t>
      </w:r>
      <w:r>
        <w:t xml:space="preserve"> Any other business</w:t>
      </w:r>
      <w:r w:rsidR="00470108">
        <w:t xml:space="preserve"> </w:t>
      </w:r>
      <w:r w:rsidR="00470108">
        <w:t>submitted to Secretary in advance</w:t>
      </w:r>
    </w:p>
    <w:p w14:paraId="44F88421" w14:textId="41D40121" w:rsidR="00EB25FD" w:rsidRPr="009409DB" w:rsidRDefault="00231249" w:rsidP="00C5603D">
      <w:pPr>
        <w:pStyle w:val="ABFirstparagraph"/>
      </w:pPr>
      <w:r>
        <w:t>X</w:t>
      </w:r>
      <w:r w:rsidR="00EB25FD" w:rsidRPr="009409DB">
        <w:t xml:space="preserve"> reported that, </w:t>
      </w:r>
    </w:p>
    <w:p w14:paraId="0CF1AC59" w14:textId="245707D5" w:rsidR="00EB25FD" w:rsidRDefault="00EB25FD" w:rsidP="00EB25FD">
      <w:pPr>
        <w:pStyle w:val="AAHeading"/>
        <w:rPr>
          <w:b w:val="0"/>
        </w:rPr>
      </w:pPr>
      <w:r>
        <w:t xml:space="preserve">Following a time of open thanks and prayer, the date of the next meeting was set for Tuesday </w:t>
      </w:r>
      <w:r w:rsidR="00E857F4">
        <w:t>28</w:t>
      </w:r>
      <w:r w:rsidR="00E857F4" w:rsidRPr="00E857F4">
        <w:rPr>
          <w:vertAlign w:val="superscript"/>
        </w:rPr>
        <w:t>th</w:t>
      </w:r>
      <w:r w:rsidR="00E857F4">
        <w:t xml:space="preserve"> February 2023 </w:t>
      </w:r>
      <w:r>
        <w:t>at 7:30pm and the meeting closed.</w:t>
      </w:r>
      <w:r>
        <w:br w:type="page"/>
      </w:r>
    </w:p>
    <w:p w14:paraId="2E6D9B50" w14:textId="77777777" w:rsidR="00EB25FD" w:rsidRDefault="00EB25FD" w:rsidP="00EB25FD">
      <w:pPr>
        <w:rPr>
          <w:sz w:val="2"/>
          <w:szCs w:val="2"/>
        </w:rPr>
        <w:sectPr w:rsidR="00EB25FD" w:rsidSect="00BD657C">
          <w:pgSz w:w="11906" w:h="16838" w:code="9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3DEC22C1" w14:textId="77777777" w:rsidR="00EB25FD" w:rsidRDefault="00EB25FD" w:rsidP="00EB25FD">
      <w:pPr>
        <w:rPr>
          <w:sz w:val="2"/>
          <w:szCs w:val="2"/>
        </w:rPr>
      </w:pPr>
    </w:p>
    <w:p w14:paraId="251A0B4F" w14:textId="766FD883" w:rsidR="0043179D" w:rsidRDefault="0043179D" w:rsidP="0043179D">
      <w:pPr>
        <w:pStyle w:val="Heading1"/>
      </w:pPr>
      <w:r>
        <w:t>15</w:t>
      </w:r>
      <w:r w:rsidRPr="00EB25FD">
        <w:rPr>
          <w:vertAlign w:val="superscript"/>
        </w:rPr>
        <w:t>th</w:t>
      </w:r>
      <w:r>
        <w:t xml:space="preserve"> </w:t>
      </w:r>
      <w:r w:rsidR="009948F3">
        <w:t>January 2023</w:t>
      </w:r>
    </w:p>
    <w:p w14:paraId="191403D0" w14:textId="54E0EE01" w:rsidR="00C5603D" w:rsidRPr="00C5603D" w:rsidRDefault="00C5603D" w:rsidP="00C5603D">
      <w:pPr>
        <w:pStyle w:val="Heading2"/>
        <w:rPr>
          <w:i/>
          <w:iCs/>
        </w:rPr>
      </w:pPr>
      <w:r>
        <w:rPr>
          <w:i/>
          <w:iCs/>
        </w:rPr>
        <w:t>X Parish Church PCC Meeting</w:t>
      </w:r>
    </w:p>
    <w:p w14:paraId="735BDBF0" w14:textId="77777777" w:rsidR="00EB25FD" w:rsidRDefault="00EB25FD" w:rsidP="00EB25FD">
      <w:pPr>
        <w:pStyle w:val="Heading3"/>
      </w:pPr>
      <w:r>
        <w:t>AGENDA</w:t>
      </w:r>
    </w:p>
    <w:p w14:paraId="26117588" w14:textId="77777777" w:rsidR="00EB25FD" w:rsidRDefault="00EB25FD" w:rsidP="00EB25FD">
      <w:pPr>
        <w:pStyle w:val="AAHeading"/>
      </w:pPr>
      <w:r>
        <w:t>7:30pm</w:t>
      </w:r>
      <w:r>
        <w:tab/>
      </w:r>
      <w:r>
        <w:tab/>
        <w:t>Welcome and Prayer</w:t>
      </w:r>
    </w:p>
    <w:p w14:paraId="06D6B941" w14:textId="794FF55B" w:rsidR="00EB25FD" w:rsidRDefault="00EB25FD" w:rsidP="00EB25FD">
      <w:pPr>
        <w:pStyle w:val="AAHeading"/>
      </w:pPr>
      <w:r>
        <w:t>2022/</w:t>
      </w:r>
      <w:r w:rsidR="004A6993">
        <w:t>1</w:t>
      </w:r>
      <w:r w:rsidR="00231249">
        <w:tab/>
      </w:r>
      <w:r>
        <w:tab/>
        <w:t xml:space="preserve">Approval of minutes for </w:t>
      </w:r>
      <w:r w:rsidR="004A6993">
        <w:t>24</w:t>
      </w:r>
      <w:r w:rsidR="004A6993" w:rsidRPr="004A6993">
        <w:rPr>
          <w:vertAlign w:val="superscript"/>
        </w:rPr>
        <w:t>th</w:t>
      </w:r>
      <w:r w:rsidR="004A6993">
        <w:t xml:space="preserve"> </w:t>
      </w:r>
      <w:r w:rsidR="008D272A">
        <w:t xml:space="preserve">November </w:t>
      </w:r>
      <w:r>
        <w:t>2022</w:t>
      </w:r>
    </w:p>
    <w:p w14:paraId="2F062F8B" w14:textId="621DD2BB" w:rsidR="00231249" w:rsidRDefault="00EB25FD" w:rsidP="00EB25FD">
      <w:pPr>
        <w:pStyle w:val="AAHeading"/>
      </w:pPr>
      <w:r>
        <w:t>2022/</w:t>
      </w:r>
      <w:r w:rsidR="00231249">
        <w:t>2</w:t>
      </w:r>
      <w:r w:rsidR="00231249">
        <w:tab/>
      </w:r>
      <w:r w:rsidR="00231249">
        <w:tab/>
        <w:t>Matters arising from previous meeting</w:t>
      </w:r>
    </w:p>
    <w:p w14:paraId="306951B7" w14:textId="19032EA1" w:rsidR="00EB25FD" w:rsidRDefault="00231249" w:rsidP="00EB25FD">
      <w:pPr>
        <w:pStyle w:val="AAHeading"/>
      </w:pPr>
      <w:r>
        <w:t>2022/3</w:t>
      </w:r>
      <w:r>
        <w:tab/>
      </w:r>
      <w:r w:rsidR="00EB25FD">
        <w:tab/>
        <w:t>Financial update (</w:t>
      </w:r>
      <w:r>
        <w:t>Treasurer</w:t>
      </w:r>
      <w:r w:rsidR="00EB25FD">
        <w:t>)</w:t>
      </w:r>
    </w:p>
    <w:p w14:paraId="003D4F51" w14:textId="606E553D" w:rsidR="004D2B51" w:rsidRDefault="004D2B51" w:rsidP="00EB25FD">
      <w:pPr>
        <w:pStyle w:val="AAHeading"/>
      </w:pPr>
      <w:r>
        <w:t>2022/</w:t>
      </w:r>
      <w:r w:rsidR="00231249">
        <w:t>4</w:t>
      </w:r>
      <w:r w:rsidR="00231249">
        <w:tab/>
      </w:r>
      <w:r>
        <w:tab/>
      </w:r>
      <w:r w:rsidR="00C5603D">
        <w:t>etc. etc</w:t>
      </w:r>
    </w:p>
    <w:p w14:paraId="537098CB" w14:textId="3786D384" w:rsidR="00EB25FD" w:rsidRDefault="00EB25FD" w:rsidP="00EB25FD">
      <w:pPr>
        <w:pStyle w:val="AAHeading"/>
      </w:pPr>
      <w:r>
        <w:t>2022/</w:t>
      </w:r>
      <w:r w:rsidR="004A6993">
        <w:t>1</w:t>
      </w:r>
      <w:r w:rsidR="00231249">
        <w:t>1</w:t>
      </w:r>
      <w:r w:rsidR="004A6993">
        <w:tab/>
      </w:r>
      <w:r>
        <w:t>Any other business</w:t>
      </w:r>
      <w:r w:rsidR="00231249">
        <w:t xml:space="preserve"> submitted to Secretary in advance</w:t>
      </w:r>
    </w:p>
    <w:p w14:paraId="21A2903F" w14:textId="77777777" w:rsidR="00EB25FD" w:rsidRDefault="00EB25FD" w:rsidP="00EB25FD">
      <w:pPr>
        <w:pStyle w:val="AAHeading"/>
      </w:pPr>
      <w:r>
        <w:t>Prayer time</w:t>
      </w:r>
    </w:p>
    <w:p w14:paraId="748474F6" w14:textId="77777777" w:rsidR="00EB25FD" w:rsidRDefault="00EB25FD" w:rsidP="00EB25FD">
      <w:pPr>
        <w:pStyle w:val="AAHeading"/>
      </w:pPr>
      <w:r>
        <w:t>Close</w:t>
      </w:r>
    </w:p>
    <w:p w14:paraId="70DAF0BB" w14:textId="0E3AD7B5" w:rsidR="00213665" w:rsidRDefault="00213665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br w:type="page"/>
      </w:r>
    </w:p>
    <w:p w14:paraId="64C4ED0F" w14:textId="77777777" w:rsidR="00213665" w:rsidRDefault="00213665" w:rsidP="00213665">
      <w:pPr>
        <w:pStyle w:val="Heading1"/>
      </w:pPr>
      <w:r>
        <w:lastRenderedPageBreak/>
        <w:t>15</w:t>
      </w:r>
      <w:r w:rsidRPr="00EB25FD">
        <w:rPr>
          <w:vertAlign w:val="superscript"/>
        </w:rPr>
        <w:t>th</w:t>
      </w:r>
      <w:r>
        <w:t xml:space="preserve"> January 2023</w:t>
      </w:r>
    </w:p>
    <w:p w14:paraId="71C74637" w14:textId="77777777" w:rsidR="00213665" w:rsidRPr="00C5603D" w:rsidRDefault="00213665" w:rsidP="00213665">
      <w:pPr>
        <w:pStyle w:val="Heading2"/>
        <w:rPr>
          <w:i/>
          <w:iCs/>
        </w:rPr>
      </w:pPr>
      <w:r>
        <w:rPr>
          <w:i/>
          <w:iCs/>
        </w:rPr>
        <w:t>X Parish Church PCC Meeting</w:t>
      </w:r>
    </w:p>
    <w:p w14:paraId="02720529" w14:textId="7FA88FEC" w:rsidR="004A6993" w:rsidRDefault="00213665" w:rsidP="00213665">
      <w:pPr>
        <w:pStyle w:val="Heading1"/>
      </w:pPr>
      <w:r>
        <w:t>Attachment 1 – Draft accounts 2022</w:t>
      </w:r>
    </w:p>
    <w:sectPr w:rsidR="004A6993" w:rsidSect="00C5603D">
      <w:headerReference w:type="default" r:id="rId7"/>
      <w:pgSz w:w="12240" w:h="15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18F3" w14:textId="77777777" w:rsidR="001836EB" w:rsidRDefault="001836EB" w:rsidP="0004557F">
      <w:r>
        <w:separator/>
      </w:r>
    </w:p>
  </w:endnote>
  <w:endnote w:type="continuationSeparator" w:id="0">
    <w:p w14:paraId="03F6FBBA" w14:textId="77777777" w:rsidR="001836EB" w:rsidRDefault="001836EB" w:rsidP="0004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D09B" w14:textId="77777777" w:rsidR="001836EB" w:rsidRDefault="001836EB" w:rsidP="0004557F">
      <w:r>
        <w:separator/>
      </w:r>
    </w:p>
  </w:footnote>
  <w:footnote w:type="continuationSeparator" w:id="0">
    <w:p w14:paraId="01052F38" w14:textId="77777777" w:rsidR="001836EB" w:rsidRDefault="001836EB" w:rsidP="0004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C4B1" w14:textId="16DE5C7C" w:rsidR="00313688" w:rsidRDefault="00313688" w:rsidP="00FB1D06">
    <w:pPr>
      <w:pStyle w:val="Heading1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CED"/>
    <w:multiLevelType w:val="hybridMultilevel"/>
    <w:tmpl w:val="BEC28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2E0E"/>
    <w:multiLevelType w:val="hybridMultilevel"/>
    <w:tmpl w:val="1C88F418"/>
    <w:lvl w:ilvl="0" w:tplc="780CC1B6">
      <w:start w:val="1"/>
      <w:numFmt w:val="decimal"/>
      <w:pStyle w:val="ListParagraph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6742"/>
    <w:multiLevelType w:val="hybridMultilevel"/>
    <w:tmpl w:val="1308629C"/>
    <w:lvl w:ilvl="0" w:tplc="52FA9D2A">
      <w:start w:val="1"/>
      <w:numFmt w:val="bullet"/>
      <w:pStyle w:val="AI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62948"/>
    <w:multiLevelType w:val="hybridMultilevel"/>
    <w:tmpl w:val="A0BE3C42"/>
    <w:lvl w:ilvl="0" w:tplc="39D2BD8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A707D"/>
    <w:multiLevelType w:val="hybridMultilevel"/>
    <w:tmpl w:val="EA4C1EF6"/>
    <w:lvl w:ilvl="0" w:tplc="DC50A8A8">
      <w:start w:val="1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A63F13"/>
    <w:multiLevelType w:val="multilevel"/>
    <w:tmpl w:val="2B6418D6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AEQuestion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pStyle w:val="AFSub-question"/>
      <w:lvlText w:val="%4)"/>
      <w:lvlJc w:val="left"/>
      <w:pPr>
        <w:ind w:left="864" w:hanging="216"/>
      </w:pPr>
      <w:rPr>
        <w:rFonts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022018E"/>
    <w:multiLevelType w:val="hybridMultilevel"/>
    <w:tmpl w:val="52203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1763E"/>
    <w:multiLevelType w:val="hybridMultilevel"/>
    <w:tmpl w:val="DBE0BA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355894">
    <w:abstractNumId w:val="5"/>
  </w:num>
  <w:num w:numId="2" w16cid:durableId="1904296364">
    <w:abstractNumId w:val="2"/>
  </w:num>
  <w:num w:numId="3" w16cid:durableId="1703626278">
    <w:abstractNumId w:val="1"/>
  </w:num>
  <w:num w:numId="4" w16cid:durableId="2121532526">
    <w:abstractNumId w:val="1"/>
    <w:lvlOverride w:ilvl="0">
      <w:startOverride w:val="1"/>
    </w:lvlOverride>
  </w:num>
  <w:num w:numId="5" w16cid:durableId="1777480185">
    <w:abstractNumId w:val="3"/>
  </w:num>
  <w:num w:numId="6" w16cid:durableId="119223798">
    <w:abstractNumId w:val="4"/>
  </w:num>
  <w:num w:numId="7" w16cid:durableId="1199272382">
    <w:abstractNumId w:val="7"/>
  </w:num>
  <w:num w:numId="8" w16cid:durableId="906574006">
    <w:abstractNumId w:val="0"/>
  </w:num>
  <w:num w:numId="9" w16cid:durableId="1019509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15"/>
    <w:rsid w:val="0000364F"/>
    <w:rsid w:val="00003E96"/>
    <w:rsid w:val="000048BF"/>
    <w:rsid w:val="00023CD8"/>
    <w:rsid w:val="00031119"/>
    <w:rsid w:val="00037260"/>
    <w:rsid w:val="00042C82"/>
    <w:rsid w:val="00045231"/>
    <w:rsid w:val="0004557F"/>
    <w:rsid w:val="000459CA"/>
    <w:rsid w:val="000468F6"/>
    <w:rsid w:val="000621AC"/>
    <w:rsid w:val="00066DCC"/>
    <w:rsid w:val="00074037"/>
    <w:rsid w:val="000759D0"/>
    <w:rsid w:val="00076578"/>
    <w:rsid w:val="00077E4B"/>
    <w:rsid w:val="00080C09"/>
    <w:rsid w:val="00081328"/>
    <w:rsid w:val="0008480A"/>
    <w:rsid w:val="0008535F"/>
    <w:rsid w:val="00087C07"/>
    <w:rsid w:val="00090647"/>
    <w:rsid w:val="00094289"/>
    <w:rsid w:val="00095C15"/>
    <w:rsid w:val="000A02A3"/>
    <w:rsid w:val="000C0F0C"/>
    <w:rsid w:val="000C4510"/>
    <w:rsid w:val="000C7066"/>
    <w:rsid w:val="000D1AB9"/>
    <w:rsid w:val="000E0653"/>
    <w:rsid w:val="000E2E87"/>
    <w:rsid w:val="000E670C"/>
    <w:rsid w:val="000F22B2"/>
    <w:rsid w:val="001026B8"/>
    <w:rsid w:val="00123154"/>
    <w:rsid w:val="001307A9"/>
    <w:rsid w:val="0013224F"/>
    <w:rsid w:val="00133008"/>
    <w:rsid w:val="00143290"/>
    <w:rsid w:val="00144112"/>
    <w:rsid w:val="00144834"/>
    <w:rsid w:val="0015151C"/>
    <w:rsid w:val="0015236F"/>
    <w:rsid w:val="00156D0E"/>
    <w:rsid w:val="00160CE6"/>
    <w:rsid w:val="00163D8E"/>
    <w:rsid w:val="001657C7"/>
    <w:rsid w:val="00173218"/>
    <w:rsid w:val="001803CF"/>
    <w:rsid w:val="001836EB"/>
    <w:rsid w:val="00190DCD"/>
    <w:rsid w:val="001924AE"/>
    <w:rsid w:val="0019751C"/>
    <w:rsid w:val="001A22E4"/>
    <w:rsid w:val="001A3483"/>
    <w:rsid w:val="001B11AF"/>
    <w:rsid w:val="001B16B7"/>
    <w:rsid w:val="001B647C"/>
    <w:rsid w:val="001B69DE"/>
    <w:rsid w:val="001C04B4"/>
    <w:rsid w:val="001C1F8C"/>
    <w:rsid w:val="001C5075"/>
    <w:rsid w:val="001C5562"/>
    <w:rsid w:val="001D41FE"/>
    <w:rsid w:val="001D4EBC"/>
    <w:rsid w:val="001E00F9"/>
    <w:rsid w:val="001E54FF"/>
    <w:rsid w:val="001F56AF"/>
    <w:rsid w:val="002009BF"/>
    <w:rsid w:val="002030E3"/>
    <w:rsid w:val="00203B5F"/>
    <w:rsid w:val="00204573"/>
    <w:rsid w:val="00206D82"/>
    <w:rsid w:val="002130FE"/>
    <w:rsid w:val="002134DA"/>
    <w:rsid w:val="00213665"/>
    <w:rsid w:val="002136B9"/>
    <w:rsid w:val="00231249"/>
    <w:rsid w:val="00232364"/>
    <w:rsid w:val="002337DC"/>
    <w:rsid w:val="002348B9"/>
    <w:rsid w:val="00242DB9"/>
    <w:rsid w:val="00244874"/>
    <w:rsid w:val="002624C0"/>
    <w:rsid w:val="00265A62"/>
    <w:rsid w:val="00277822"/>
    <w:rsid w:val="00297245"/>
    <w:rsid w:val="00297422"/>
    <w:rsid w:val="002A605F"/>
    <w:rsid w:val="002A6BB4"/>
    <w:rsid w:val="002B17C0"/>
    <w:rsid w:val="002B3332"/>
    <w:rsid w:val="002B463D"/>
    <w:rsid w:val="002C3B29"/>
    <w:rsid w:val="002C6A2F"/>
    <w:rsid w:val="002C6DFF"/>
    <w:rsid w:val="002D1276"/>
    <w:rsid w:val="002E0B1A"/>
    <w:rsid w:val="002E2343"/>
    <w:rsid w:val="002E3966"/>
    <w:rsid w:val="00302437"/>
    <w:rsid w:val="00306F3E"/>
    <w:rsid w:val="00307B29"/>
    <w:rsid w:val="00310164"/>
    <w:rsid w:val="00311431"/>
    <w:rsid w:val="00313688"/>
    <w:rsid w:val="00315C6A"/>
    <w:rsid w:val="003201AE"/>
    <w:rsid w:val="003314E1"/>
    <w:rsid w:val="00334D34"/>
    <w:rsid w:val="00337E1E"/>
    <w:rsid w:val="00343321"/>
    <w:rsid w:val="0035749C"/>
    <w:rsid w:val="003665EC"/>
    <w:rsid w:val="003751CC"/>
    <w:rsid w:val="0037556C"/>
    <w:rsid w:val="0038190B"/>
    <w:rsid w:val="003849B6"/>
    <w:rsid w:val="00386FC5"/>
    <w:rsid w:val="00391876"/>
    <w:rsid w:val="00392C64"/>
    <w:rsid w:val="003A4762"/>
    <w:rsid w:val="003C39CF"/>
    <w:rsid w:val="003C42F6"/>
    <w:rsid w:val="003C6DAD"/>
    <w:rsid w:val="003D3167"/>
    <w:rsid w:val="003D3F6C"/>
    <w:rsid w:val="003D57EB"/>
    <w:rsid w:val="003D5AEC"/>
    <w:rsid w:val="003D7BA2"/>
    <w:rsid w:val="003E48D3"/>
    <w:rsid w:val="003E4D49"/>
    <w:rsid w:val="003F1FD3"/>
    <w:rsid w:val="003F48B8"/>
    <w:rsid w:val="003F535F"/>
    <w:rsid w:val="003F6979"/>
    <w:rsid w:val="0040007C"/>
    <w:rsid w:val="00404AA7"/>
    <w:rsid w:val="00407A60"/>
    <w:rsid w:val="004113ED"/>
    <w:rsid w:val="004126B2"/>
    <w:rsid w:val="0041780E"/>
    <w:rsid w:val="004208B5"/>
    <w:rsid w:val="0042172D"/>
    <w:rsid w:val="00423DD2"/>
    <w:rsid w:val="004273C0"/>
    <w:rsid w:val="0043179D"/>
    <w:rsid w:val="00431DC5"/>
    <w:rsid w:val="004358AF"/>
    <w:rsid w:val="004453CB"/>
    <w:rsid w:val="00456D2A"/>
    <w:rsid w:val="00465CFF"/>
    <w:rsid w:val="00465E42"/>
    <w:rsid w:val="00470108"/>
    <w:rsid w:val="00473052"/>
    <w:rsid w:val="004746D8"/>
    <w:rsid w:val="004750AB"/>
    <w:rsid w:val="0047744E"/>
    <w:rsid w:val="00480E95"/>
    <w:rsid w:val="00484787"/>
    <w:rsid w:val="004874E3"/>
    <w:rsid w:val="0049125E"/>
    <w:rsid w:val="004A6993"/>
    <w:rsid w:val="004B19A6"/>
    <w:rsid w:val="004C090B"/>
    <w:rsid w:val="004C4C79"/>
    <w:rsid w:val="004C69E8"/>
    <w:rsid w:val="004C7331"/>
    <w:rsid w:val="004D2B51"/>
    <w:rsid w:val="004D6DCA"/>
    <w:rsid w:val="004E7F5F"/>
    <w:rsid w:val="0050119C"/>
    <w:rsid w:val="005013C7"/>
    <w:rsid w:val="00501844"/>
    <w:rsid w:val="00502492"/>
    <w:rsid w:val="0050779A"/>
    <w:rsid w:val="00507A45"/>
    <w:rsid w:val="005116D1"/>
    <w:rsid w:val="00513D18"/>
    <w:rsid w:val="0051709A"/>
    <w:rsid w:val="00521408"/>
    <w:rsid w:val="00523FB3"/>
    <w:rsid w:val="005240A6"/>
    <w:rsid w:val="00527EE9"/>
    <w:rsid w:val="005302B8"/>
    <w:rsid w:val="00533A16"/>
    <w:rsid w:val="00534845"/>
    <w:rsid w:val="005357CB"/>
    <w:rsid w:val="00541F85"/>
    <w:rsid w:val="00557B3C"/>
    <w:rsid w:val="0056082E"/>
    <w:rsid w:val="005622F3"/>
    <w:rsid w:val="00567EF5"/>
    <w:rsid w:val="005738E2"/>
    <w:rsid w:val="00582380"/>
    <w:rsid w:val="0059096B"/>
    <w:rsid w:val="00591F7B"/>
    <w:rsid w:val="005936F5"/>
    <w:rsid w:val="00596FB9"/>
    <w:rsid w:val="005A477D"/>
    <w:rsid w:val="005B2783"/>
    <w:rsid w:val="005C1498"/>
    <w:rsid w:val="005C75D9"/>
    <w:rsid w:val="005D3244"/>
    <w:rsid w:val="005D4694"/>
    <w:rsid w:val="005E4DD4"/>
    <w:rsid w:val="005E4E45"/>
    <w:rsid w:val="005E6454"/>
    <w:rsid w:val="005E6495"/>
    <w:rsid w:val="005F2BE6"/>
    <w:rsid w:val="005F33BE"/>
    <w:rsid w:val="005F7874"/>
    <w:rsid w:val="006033BC"/>
    <w:rsid w:val="00604685"/>
    <w:rsid w:val="006105DB"/>
    <w:rsid w:val="0061293F"/>
    <w:rsid w:val="00612E2F"/>
    <w:rsid w:val="00623640"/>
    <w:rsid w:val="00623DBD"/>
    <w:rsid w:val="00623F6C"/>
    <w:rsid w:val="00624060"/>
    <w:rsid w:val="0063196B"/>
    <w:rsid w:val="0063371C"/>
    <w:rsid w:val="006348D5"/>
    <w:rsid w:val="00643CED"/>
    <w:rsid w:val="00646749"/>
    <w:rsid w:val="006476CB"/>
    <w:rsid w:val="00653722"/>
    <w:rsid w:val="00664BA0"/>
    <w:rsid w:val="00666F18"/>
    <w:rsid w:val="006671B1"/>
    <w:rsid w:val="00675396"/>
    <w:rsid w:val="006822F7"/>
    <w:rsid w:val="00684A79"/>
    <w:rsid w:val="00687C79"/>
    <w:rsid w:val="00687FB8"/>
    <w:rsid w:val="00691D5B"/>
    <w:rsid w:val="006A42BB"/>
    <w:rsid w:val="006A610E"/>
    <w:rsid w:val="006C1529"/>
    <w:rsid w:val="006C5451"/>
    <w:rsid w:val="006C5AFE"/>
    <w:rsid w:val="006C69A1"/>
    <w:rsid w:val="006D0ED9"/>
    <w:rsid w:val="006D234C"/>
    <w:rsid w:val="006E2620"/>
    <w:rsid w:val="006E2B74"/>
    <w:rsid w:val="006E3127"/>
    <w:rsid w:val="006E3D0F"/>
    <w:rsid w:val="006E4398"/>
    <w:rsid w:val="006E593A"/>
    <w:rsid w:val="006E60B8"/>
    <w:rsid w:val="006F4BF3"/>
    <w:rsid w:val="006F73D8"/>
    <w:rsid w:val="00715915"/>
    <w:rsid w:val="00717646"/>
    <w:rsid w:val="00724009"/>
    <w:rsid w:val="00724BC6"/>
    <w:rsid w:val="00740429"/>
    <w:rsid w:val="00745962"/>
    <w:rsid w:val="0074642D"/>
    <w:rsid w:val="00762F4D"/>
    <w:rsid w:val="00764D57"/>
    <w:rsid w:val="0077302A"/>
    <w:rsid w:val="00781147"/>
    <w:rsid w:val="00791080"/>
    <w:rsid w:val="007A569A"/>
    <w:rsid w:val="007A7376"/>
    <w:rsid w:val="007B561E"/>
    <w:rsid w:val="007B6248"/>
    <w:rsid w:val="007B7B8A"/>
    <w:rsid w:val="007C2530"/>
    <w:rsid w:val="007C4B97"/>
    <w:rsid w:val="007D0CDB"/>
    <w:rsid w:val="007D750E"/>
    <w:rsid w:val="007E1E91"/>
    <w:rsid w:val="007E60CE"/>
    <w:rsid w:val="007E6E09"/>
    <w:rsid w:val="007E77CC"/>
    <w:rsid w:val="00801707"/>
    <w:rsid w:val="00802A72"/>
    <w:rsid w:val="00804279"/>
    <w:rsid w:val="008048F3"/>
    <w:rsid w:val="00810B85"/>
    <w:rsid w:val="0081166C"/>
    <w:rsid w:val="008125C5"/>
    <w:rsid w:val="00843C47"/>
    <w:rsid w:val="00845837"/>
    <w:rsid w:val="00846892"/>
    <w:rsid w:val="008522C2"/>
    <w:rsid w:val="008523B4"/>
    <w:rsid w:val="0085589D"/>
    <w:rsid w:val="008613A6"/>
    <w:rsid w:val="00864442"/>
    <w:rsid w:val="00866BE7"/>
    <w:rsid w:val="00866D03"/>
    <w:rsid w:val="008732E2"/>
    <w:rsid w:val="0088326B"/>
    <w:rsid w:val="00883A22"/>
    <w:rsid w:val="008870D2"/>
    <w:rsid w:val="00894CCA"/>
    <w:rsid w:val="008953EB"/>
    <w:rsid w:val="00897045"/>
    <w:rsid w:val="008A5712"/>
    <w:rsid w:val="008B1001"/>
    <w:rsid w:val="008C1C0C"/>
    <w:rsid w:val="008C3E06"/>
    <w:rsid w:val="008D272A"/>
    <w:rsid w:val="008D6EE9"/>
    <w:rsid w:val="008D77B3"/>
    <w:rsid w:val="008E35B9"/>
    <w:rsid w:val="0091174C"/>
    <w:rsid w:val="00913139"/>
    <w:rsid w:val="009135B0"/>
    <w:rsid w:val="009159FD"/>
    <w:rsid w:val="00920739"/>
    <w:rsid w:val="00925192"/>
    <w:rsid w:val="00932636"/>
    <w:rsid w:val="0093474E"/>
    <w:rsid w:val="009348B5"/>
    <w:rsid w:val="009367AF"/>
    <w:rsid w:val="009409DB"/>
    <w:rsid w:val="009442F2"/>
    <w:rsid w:val="00947006"/>
    <w:rsid w:val="00951031"/>
    <w:rsid w:val="00957054"/>
    <w:rsid w:val="00957CC9"/>
    <w:rsid w:val="0096196E"/>
    <w:rsid w:val="009704B0"/>
    <w:rsid w:val="0098427F"/>
    <w:rsid w:val="00987DBC"/>
    <w:rsid w:val="00992EA1"/>
    <w:rsid w:val="009948F3"/>
    <w:rsid w:val="009A0128"/>
    <w:rsid w:val="009A14C8"/>
    <w:rsid w:val="009A4129"/>
    <w:rsid w:val="009A55E6"/>
    <w:rsid w:val="009B1C6C"/>
    <w:rsid w:val="009B248E"/>
    <w:rsid w:val="009C38FE"/>
    <w:rsid w:val="009C7A4E"/>
    <w:rsid w:val="009D0A26"/>
    <w:rsid w:val="009D5DEE"/>
    <w:rsid w:val="009D7686"/>
    <w:rsid w:val="009D7FE5"/>
    <w:rsid w:val="00A043AB"/>
    <w:rsid w:val="00A065A4"/>
    <w:rsid w:val="00A06757"/>
    <w:rsid w:val="00A11416"/>
    <w:rsid w:val="00A17BBD"/>
    <w:rsid w:val="00A22C3B"/>
    <w:rsid w:val="00A23F5E"/>
    <w:rsid w:val="00A309BA"/>
    <w:rsid w:val="00A3271D"/>
    <w:rsid w:val="00A34BE4"/>
    <w:rsid w:val="00A367E2"/>
    <w:rsid w:val="00A43D17"/>
    <w:rsid w:val="00A45CFE"/>
    <w:rsid w:val="00A646BD"/>
    <w:rsid w:val="00A64A68"/>
    <w:rsid w:val="00A6539D"/>
    <w:rsid w:val="00A8464E"/>
    <w:rsid w:val="00A86DEC"/>
    <w:rsid w:val="00A95405"/>
    <w:rsid w:val="00A96F23"/>
    <w:rsid w:val="00AA29EE"/>
    <w:rsid w:val="00AA5D01"/>
    <w:rsid w:val="00AB1156"/>
    <w:rsid w:val="00AB168C"/>
    <w:rsid w:val="00AB1F2C"/>
    <w:rsid w:val="00AB402C"/>
    <w:rsid w:val="00AB5857"/>
    <w:rsid w:val="00AB64F8"/>
    <w:rsid w:val="00AB6DD4"/>
    <w:rsid w:val="00AC5D5E"/>
    <w:rsid w:val="00AC6502"/>
    <w:rsid w:val="00AD05B2"/>
    <w:rsid w:val="00AD428E"/>
    <w:rsid w:val="00AE1398"/>
    <w:rsid w:val="00AE1C4A"/>
    <w:rsid w:val="00AF24BD"/>
    <w:rsid w:val="00B03D75"/>
    <w:rsid w:val="00B10766"/>
    <w:rsid w:val="00B164B7"/>
    <w:rsid w:val="00B273D1"/>
    <w:rsid w:val="00B27812"/>
    <w:rsid w:val="00B3017B"/>
    <w:rsid w:val="00B3372B"/>
    <w:rsid w:val="00B40172"/>
    <w:rsid w:val="00B419ED"/>
    <w:rsid w:val="00B5291F"/>
    <w:rsid w:val="00B56291"/>
    <w:rsid w:val="00B6249A"/>
    <w:rsid w:val="00B67F7A"/>
    <w:rsid w:val="00B92FDF"/>
    <w:rsid w:val="00BA477F"/>
    <w:rsid w:val="00BA4AEA"/>
    <w:rsid w:val="00BA6A16"/>
    <w:rsid w:val="00BB75BF"/>
    <w:rsid w:val="00BC4CFA"/>
    <w:rsid w:val="00BD003F"/>
    <w:rsid w:val="00BD41AD"/>
    <w:rsid w:val="00BD657C"/>
    <w:rsid w:val="00BE0820"/>
    <w:rsid w:val="00BE1962"/>
    <w:rsid w:val="00BF693C"/>
    <w:rsid w:val="00C050F6"/>
    <w:rsid w:val="00C052E5"/>
    <w:rsid w:val="00C06E32"/>
    <w:rsid w:val="00C122AC"/>
    <w:rsid w:val="00C162BE"/>
    <w:rsid w:val="00C34ECD"/>
    <w:rsid w:val="00C371F0"/>
    <w:rsid w:val="00C40225"/>
    <w:rsid w:val="00C475E0"/>
    <w:rsid w:val="00C51867"/>
    <w:rsid w:val="00C52748"/>
    <w:rsid w:val="00C5603D"/>
    <w:rsid w:val="00C6018D"/>
    <w:rsid w:val="00C664D8"/>
    <w:rsid w:val="00C6770B"/>
    <w:rsid w:val="00C7043B"/>
    <w:rsid w:val="00C906D6"/>
    <w:rsid w:val="00C9217C"/>
    <w:rsid w:val="00C93B9B"/>
    <w:rsid w:val="00C97345"/>
    <w:rsid w:val="00CA04EA"/>
    <w:rsid w:val="00CA2F60"/>
    <w:rsid w:val="00CA4E55"/>
    <w:rsid w:val="00CB5C57"/>
    <w:rsid w:val="00CC15BD"/>
    <w:rsid w:val="00CC50D1"/>
    <w:rsid w:val="00CD18C3"/>
    <w:rsid w:val="00CD36DB"/>
    <w:rsid w:val="00CD7C8D"/>
    <w:rsid w:val="00CE28BE"/>
    <w:rsid w:val="00CE4CB8"/>
    <w:rsid w:val="00CE57FD"/>
    <w:rsid w:val="00CF240C"/>
    <w:rsid w:val="00CF684E"/>
    <w:rsid w:val="00D00C33"/>
    <w:rsid w:val="00D01BB6"/>
    <w:rsid w:val="00D04BC8"/>
    <w:rsid w:val="00D070A5"/>
    <w:rsid w:val="00D136D8"/>
    <w:rsid w:val="00D154AC"/>
    <w:rsid w:val="00D16E5D"/>
    <w:rsid w:val="00D1766C"/>
    <w:rsid w:val="00D226E9"/>
    <w:rsid w:val="00D24FB7"/>
    <w:rsid w:val="00D33D20"/>
    <w:rsid w:val="00D40290"/>
    <w:rsid w:val="00D454B3"/>
    <w:rsid w:val="00D45D91"/>
    <w:rsid w:val="00D533C1"/>
    <w:rsid w:val="00D5783E"/>
    <w:rsid w:val="00D601C7"/>
    <w:rsid w:val="00D801FF"/>
    <w:rsid w:val="00D86990"/>
    <w:rsid w:val="00D94A89"/>
    <w:rsid w:val="00D964AB"/>
    <w:rsid w:val="00D97667"/>
    <w:rsid w:val="00DA4D65"/>
    <w:rsid w:val="00DA5741"/>
    <w:rsid w:val="00DB423A"/>
    <w:rsid w:val="00DC173F"/>
    <w:rsid w:val="00DC38AB"/>
    <w:rsid w:val="00DC4F78"/>
    <w:rsid w:val="00DC774F"/>
    <w:rsid w:val="00DD3960"/>
    <w:rsid w:val="00DE27A6"/>
    <w:rsid w:val="00DF44ED"/>
    <w:rsid w:val="00E0176F"/>
    <w:rsid w:val="00E1604A"/>
    <w:rsid w:val="00E17A02"/>
    <w:rsid w:val="00E2406A"/>
    <w:rsid w:val="00E24670"/>
    <w:rsid w:val="00E24F63"/>
    <w:rsid w:val="00E37C17"/>
    <w:rsid w:val="00E44EB0"/>
    <w:rsid w:val="00E469AA"/>
    <w:rsid w:val="00E51A63"/>
    <w:rsid w:val="00E51DA9"/>
    <w:rsid w:val="00E55660"/>
    <w:rsid w:val="00E62804"/>
    <w:rsid w:val="00E65EF3"/>
    <w:rsid w:val="00E725D5"/>
    <w:rsid w:val="00E830EA"/>
    <w:rsid w:val="00E857F4"/>
    <w:rsid w:val="00E860C5"/>
    <w:rsid w:val="00E86313"/>
    <w:rsid w:val="00E868B9"/>
    <w:rsid w:val="00EA4C16"/>
    <w:rsid w:val="00EB25FD"/>
    <w:rsid w:val="00EC00DF"/>
    <w:rsid w:val="00EC0B64"/>
    <w:rsid w:val="00EE6879"/>
    <w:rsid w:val="00EE7236"/>
    <w:rsid w:val="00EE75B2"/>
    <w:rsid w:val="00EF1299"/>
    <w:rsid w:val="00F01CBF"/>
    <w:rsid w:val="00F10BD6"/>
    <w:rsid w:val="00F163C2"/>
    <w:rsid w:val="00F17961"/>
    <w:rsid w:val="00F223D9"/>
    <w:rsid w:val="00F333D8"/>
    <w:rsid w:val="00F33C29"/>
    <w:rsid w:val="00F439C0"/>
    <w:rsid w:val="00F45DD7"/>
    <w:rsid w:val="00F639E0"/>
    <w:rsid w:val="00F64C91"/>
    <w:rsid w:val="00F666B2"/>
    <w:rsid w:val="00F701FE"/>
    <w:rsid w:val="00F7074F"/>
    <w:rsid w:val="00F716E8"/>
    <w:rsid w:val="00F72FFE"/>
    <w:rsid w:val="00F74F42"/>
    <w:rsid w:val="00F7653B"/>
    <w:rsid w:val="00F80398"/>
    <w:rsid w:val="00F807E0"/>
    <w:rsid w:val="00F824F8"/>
    <w:rsid w:val="00F82C5F"/>
    <w:rsid w:val="00F92BD2"/>
    <w:rsid w:val="00F97A1E"/>
    <w:rsid w:val="00FA030A"/>
    <w:rsid w:val="00FA14AC"/>
    <w:rsid w:val="00FA4A1C"/>
    <w:rsid w:val="00FA5D2D"/>
    <w:rsid w:val="00FB008F"/>
    <w:rsid w:val="00FB1D06"/>
    <w:rsid w:val="00FB66B2"/>
    <w:rsid w:val="00FC055D"/>
    <w:rsid w:val="00FC3322"/>
    <w:rsid w:val="00FC3C81"/>
    <w:rsid w:val="00FD2A2D"/>
    <w:rsid w:val="00FD2F4E"/>
    <w:rsid w:val="00FD4E12"/>
    <w:rsid w:val="00FD6AF7"/>
    <w:rsid w:val="00FD7C3C"/>
    <w:rsid w:val="00FE50EB"/>
    <w:rsid w:val="00FE5A1F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02659"/>
  <w15:docId w15:val="{276C60EF-70C9-4F4C-90AC-993B7A3E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1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B1D06"/>
    <w:pPr>
      <w:spacing w:after="60" w:line="240" w:lineRule="auto"/>
      <w:jc w:val="center"/>
      <w:outlineLvl w:val="0"/>
    </w:pPr>
    <w:rPr>
      <w:rFonts w:cstheme="minorHAnsi"/>
      <w:b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B1D06"/>
    <w:pPr>
      <w:spacing w:after="60" w:line="240" w:lineRule="auto"/>
      <w:jc w:val="center"/>
      <w:outlineLvl w:val="1"/>
    </w:pPr>
    <w:rPr>
      <w:rFonts w:cstheme="minorHAnsi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868B9"/>
    <w:pPr>
      <w:spacing w:after="60" w:line="240" w:lineRule="auto"/>
      <w:jc w:val="center"/>
      <w:outlineLvl w:val="2"/>
    </w:pPr>
    <w:rPr>
      <w:rFonts w:cstheme="minorHAns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1D06"/>
    <w:pPr>
      <w:keepNext/>
      <w:keepLines/>
      <w:spacing w:after="60" w:line="240" w:lineRule="auto"/>
      <w:jc w:val="center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15C6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Heading">
    <w:name w:val="AA Heading"/>
    <w:basedOn w:val="Normal"/>
    <w:link w:val="AAHeadingChar"/>
    <w:qFormat/>
    <w:rsid w:val="00095C15"/>
    <w:pPr>
      <w:spacing w:before="120" w:after="0" w:line="240" w:lineRule="auto"/>
    </w:pPr>
    <w:rPr>
      <w:rFonts w:cs="Arial"/>
      <w:b/>
      <w:szCs w:val="24"/>
    </w:rPr>
  </w:style>
  <w:style w:type="paragraph" w:customStyle="1" w:styleId="AH-Sub-questionmine">
    <w:name w:val="AH - Sub-question (mine)"/>
    <w:basedOn w:val="Normal"/>
    <w:pPr>
      <w:keepLines/>
      <w:spacing w:after="140"/>
    </w:pPr>
    <w:rPr>
      <w:rFonts w:ascii="Calibri" w:hAnsi="Calibri"/>
      <w:color w:val="FF0000"/>
      <w:sz w:val="28"/>
    </w:rPr>
  </w:style>
  <w:style w:type="paragraph" w:customStyle="1" w:styleId="Bullet">
    <w:name w:val="Bullet"/>
    <w:basedOn w:val="Normal"/>
    <w:link w:val="BulletChar"/>
    <w:pPr>
      <w:spacing w:after="120"/>
    </w:pPr>
    <w:rPr>
      <w:rFonts w:cstheme="minorHAnsi"/>
    </w:rPr>
  </w:style>
  <w:style w:type="paragraph" w:customStyle="1" w:styleId="DefaultText">
    <w:name w:val="Default Text"/>
    <w:basedOn w:val="Normal"/>
    <w:pPr>
      <w:spacing w:after="0"/>
    </w:pPr>
    <w:rPr>
      <w:rFonts w:ascii="News Gothic" w:hAnsi="News Gothic"/>
      <w:i/>
    </w:rPr>
  </w:style>
  <w:style w:type="paragraph" w:customStyle="1" w:styleId="Bullet1">
    <w:name w:val="Bullet:1"/>
    <w:basedOn w:val="Normal"/>
    <w:pPr>
      <w:spacing w:after="120"/>
    </w:pPr>
    <w:rPr>
      <w:rFonts w:ascii="Calibri" w:hAnsi="Calibri"/>
    </w:rPr>
  </w:style>
  <w:style w:type="character" w:customStyle="1" w:styleId="Highlight">
    <w:name w:val="Highlight"/>
    <w:rPr>
      <w:color w:val="FF00FF"/>
      <w:spacing w:val="0"/>
    </w:rPr>
  </w:style>
  <w:style w:type="paragraph" w:customStyle="1" w:styleId="ABFirstparagraph">
    <w:name w:val="AB First paragraph"/>
    <w:basedOn w:val="Normal"/>
    <w:link w:val="ABFirstparagraphChar"/>
    <w:qFormat/>
    <w:rsid w:val="00232364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left" w:pos="14400"/>
        <w:tab w:val="left" w:pos="14760"/>
        <w:tab w:val="left" w:pos="15120"/>
        <w:tab w:val="left" w:pos="15480"/>
        <w:tab w:val="left" w:pos="15840"/>
        <w:tab w:val="left" w:pos="16200"/>
        <w:tab w:val="left" w:pos="16560"/>
      </w:tabs>
      <w:spacing w:after="60" w:line="276" w:lineRule="auto"/>
    </w:pPr>
    <w:rPr>
      <w:rFonts w:cstheme="minorHAnsi"/>
    </w:rPr>
  </w:style>
  <w:style w:type="character" w:customStyle="1" w:styleId="AAHeadingChar">
    <w:name w:val="AA Heading Char"/>
    <w:basedOn w:val="DefaultParagraphFont"/>
    <w:link w:val="AAHeading"/>
    <w:rsid w:val="00095C15"/>
    <w:rPr>
      <w:rFonts w:asciiTheme="minorHAnsi" w:eastAsiaTheme="minorHAnsi" w:hAnsiTheme="minorHAnsi" w:cs="Arial"/>
      <w:b/>
      <w:sz w:val="22"/>
      <w:szCs w:val="24"/>
      <w:lang w:eastAsia="en-US"/>
    </w:rPr>
  </w:style>
  <w:style w:type="paragraph" w:customStyle="1" w:styleId="ACSecondParagraph">
    <w:name w:val="AC Second Paragraph"/>
    <w:basedOn w:val="Normal"/>
    <w:link w:val="ACSecondParagraphChar"/>
    <w:qFormat/>
    <w:rsid w:val="00232364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left" w:pos="14400"/>
        <w:tab w:val="left" w:pos="14760"/>
        <w:tab w:val="left" w:pos="15120"/>
        <w:tab w:val="left" w:pos="15480"/>
        <w:tab w:val="left" w:pos="15840"/>
        <w:tab w:val="left" w:pos="16200"/>
        <w:tab w:val="left" w:pos="16560"/>
      </w:tabs>
      <w:spacing w:after="60" w:line="276" w:lineRule="auto"/>
      <w:ind w:firstLine="284"/>
    </w:pPr>
    <w:rPr>
      <w:rFonts w:cstheme="minorHAnsi"/>
    </w:rPr>
  </w:style>
  <w:style w:type="character" w:customStyle="1" w:styleId="ABFirstparagraphChar">
    <w:name w:val="AB First paragraph Char"/>
    <w:basedOn w:val="DefaultParagraphFont"/>
    <w:link w:val="ABFirstparagraph"/>
    <w:rsid w:val="00232364"/>
    <w:rPr>
      <w:rFonts w:asciiTheme="minorHAnsi" w:hAnsiTheme="minorHAnsi" w:cstheme="minorHAnsi"/>
      <w:color w:val="000000"/>
      <w:sz w:val="22"/>
      <w:szCs w:val="22"/>
    </w:rPr>
  </w:style>
  <w:style w:type="paragraph" w:customStyle="1" w:styleId="AEQuestion">
    <w:name w:val="AE Question"/>
    <w:basedOn w:val="Normal"/>
    <w:link w:val="AEQuestionChar"/>
    <w:qFormat/>
    <w:rsid w:val="0004557F"/>
    <w:pPr>
      <w:keepLines/>
      <w:numPr>
        <w:ilvl w:val="2"/>
        <w:numId w:val="1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left" w:pos="14400"/>
        <w:tab w:val="left" w:pos="14760"/>
        <w:tab w:val="left" w:pos="15120"/>
        <w:tab w:val="left" w:pos="15480"/>
        <w:tab w:val="left" w:pos="15840"/>
        <w:tab w:val="left" w:pos="16200"/>
        <w:tab w:val="left" w:pos="16560"/>
      </w:tabs>
      <w:spacing w:after="60"/>
      <w:ind w:left="0" w:firstLine="0"/>
    </w:pPr>
    <w:rPr>
      <w:rFonts w:cstheme="minorHAnsi"/>
    </w:rPr>
  </w:style>
  <w:style w:type="character" w:customStyle="1" w:styleId="ACSecondParagraphChar">
    <w:name w:val="AC Second Paragraph Char"/>
    <w:basedOn w:val="DefaultParagraphFont"/>
    <w:link w:val="ACSecondParagraph"/>
    <w:rsid w:val="00232364"/>
    <w:rPr>
      <w:rFonts w:asciiTheme="minorHAnsi" w:hAnsiTheme="minorHAnsi" w:cstheme="minorHAnsi"/>
      <w:color w:val="000000"/>
      <w:sz w:val="22"/>
      <w:szCs w:val="22"/>
    </w:rPr>
  </w:style>
  <w:style w:type="paragraph" w:customStyle="1" w:styleId="AFSub-question">
    <w:name w:val="AF Sub-question"/>
    <w:basedOn w:val="Normal"/>
    <w:link w:val="AFSub-questionChar"/>
    <w:qFormat/>
    <w:rsid w:val="0004557F"/>
    <w:pPr>
      <w:keepLines/>
      <w:numPr>
        <w:ilvl w:val="3"/>
        <w:numId w:val="1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left" w:pos="14400"/>
        <w:tab w:val="left" w:pos="14760"/>
        <w:tab w:val="left" w:pos="15120"/>
        <w:tab w:val="left" w:pos="15480"/>
        <w:tab w:val="left" w:pos="15840"/>
        <w:tab w:val="left" w:pos="16200"/>
        <w:tab w:val="left" w:pos="16560"/>
      </w:tabs>
      <w:spacing w:after="60"/>
      <w:ind w:left="357" w:firstLine="0"/>
    </w:pPr>
    <w:rPr>
      <w:rFonts w:cstheme="minorHAnsi"/>
    </w:rPr>
  </w:style>
  <w:style w:type="character" w:customStyle="1" w:styleId="AEQuestionChar">
    <w:name w:val="AE Question Char"/>
    <w:basedOn w:val="DefaultParagraphFont"/>
    <w:link w:val="AEQuestion"/>
    <w:rsid w:val="0004557F"/>
    <w:rPr>
      <w:rFonts w:asciiTheme="minorHAnsi" w:hAnsiTheme="minorHAnsi" w:cstheme="minorHAnsi"/>
      <w:color w:val="000000"/>
      <w:sz w:val="24"/>
      <w:szCs w:val="22"/>
    </w:rPr>
  </w:style>
  <w:style w:type="paragraph" w:customStyle="1" w:styleId="AIBullet">
    <w:name w:val="AI Bullet"/>
    <w:basedOn w:val="Bullet"/>
    <w:link w:val="AIBulletChar"/>
    <w:qFormat/>
    <w:rsid w:val="0004557F"/>
    <w:pPr>
      <w:numPr>
        <w:numId w:val="2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left" w:pos="14400"/>
        <w:tab w:val="left" w:pos="14760"/>
        <w:tab w:val="left" w:pos="15120"/>
        <w:tab w:val="left" w:pos="15480"/>
        <w:tab w:val="left" w:pos="15840"/>
        <w:tab w:val="left" w:pos="16200"/>
        <w:tab w:val="left" w:pos="16560"/>
      </w:tabs>
      <w:spacing w:after="60"/>
      <w:ind w:left="357" w:hanging="357"/>
    </w:pPr>
  </w:style>
  <w:style w:type="character" w:customStyle="1" w:styleId="AFSub-questionChar">
    <w:name w:val="AF Sub-question Char"/>
    <w:basedOn w:val="DefaultParagraphFont"/>
    <w:link w:val="AFSub-question"/>
    <w:rsid w:val="0004557F"/>
    <w:rPr>
      <w:rFonts w:asciiTheme="minorHAnsi" w:hAnsiTheme="minorHAnsi" w:cstheme="minorHAnsi"/>
      <w:color w:val="000000"/>
      <w:sz w:val="24"/>
      <w:szCs w:val="22"/>
    </w:rPr>
  </w:style>
  <w:style w:type="character" w:customStyle="1" w:styleId="BulletChar">
    <w:name w:val="Bullet Char"/>
    <w:basedOn w:val="DefaultParagraphFont"/>
    <w:link w:val="Bullet"/>
    <w:rsid w:val="00F439C0"/>
    <w:rPr>
      <w:color w:val="000000"/>
      <w:sz w:val="24"/>
    </w:rPr>
  </w:style>
  <w:style w:type="character" w:customStyle="1" w:styleId="AIBulletChar">
    <w:name w:val="AI Bullet Char"/>
    <w:basedOn w:val="BulletChar"/>
    <w:link w:val="AIBullet"/>
    <w:rsid w:val="0004557F"/>
    <w:rPr>
      <w:rFonts w:asciiTheme="minorHAnsi" w:hAnsiTheme="minorHAnsi" w:cstheme="minorHAnsi"/>
      <w:color w:val="000000"/>
      <w:sz w:val="24"/>
      <w:szCs w:val="22"/>
    </w:rPr>
  </w:style>
  <w:style w:type="paragraph" w:customStyle="1" w:styleId="AJQuote">
    <w:name w:val="AJ Quote"/>
    <w:basedOn w:val="AIBullet"/>
    <w:link w:val="AJQuoteChar"/>
    <w:qFormat/>
    <w:rsid w:val="00232364"/>
    <w:pPr>
      <w:numPr>
        <w:numId w:val="0"/>
      </w:numPr>
      <w:spacing w:line="276" w:lineRule="auto"/>
      <w:ind w:left="357" w:right="357"/>
    </w:pPr>
    <w:rPr>
      <w:i/>
    </w:rPr>
  </w:style>
  <w:style w:type="character" w:customStyle="1" w:styleId="AJQuoteChar">
    <w:name w:val="AJ Quote Char"/>
    <w:basedOn w:val="AIBulletChar"/>
    <w:link w:val="AJQuote"/>
    <w:rsid w:val="00232364"/>
    <w:rPr>
      <w:rFonts w:asciiTheme="minorHAnsi" w:hAnsiTheme="minorHAnsi" w:cstheme="minorHAnsi"/>
      <w:i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B1D06"/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15C6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ListParagraph">
    <w:name w:val="List Paragraph"/>
    <w:basedOn w:val="Normal"/>
    <w:uiPriority w:val="34"/>
    <w:qFormat/>
    <w:rsid w:val="00A06757"/>
    <w:pPr>
      <w:numPr>
        <w:numId w:val="3"/>
      </w:numPr>
      <w:spacing w:after="60"/>
      <w:contextualSpacing/>
    </w:pPr>
    <w:rPr>
      <w:rFonts w:cstheme="minorHAnsi"/>
    </w:rPr>
  </w:style>
  <w:style w:type="paragraph" w:styleId="Header">
    <w:name w:val="header"/>
    <w:basedOn w:val="Normal"/>
    <w:link w:val="HeaderChar"/>
    <w:uiPriority w:val="99"/>
    <w:unhideWhenUsed/>
    <w:rsid w:val="007B561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561E"/>
    <w:rPr>
      <w:rFonts w:asciiTheme="majorHAnsi" w:eastAsia="Times New Roman" w:hAnsiTheme="majorHAns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B561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561E"/>
    <w:rPr>
      <w:rFonts w:asciiTheme="majorHAnsi" w:eastAsia="Times New Roman" w:hAnsiTheme="majorHAns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2364"/>
    <w:rPr>
      <w:rFonts w:asciiTheme="minorHAnsi" w:hAnsiTheme="minorHAnsi" w:cstheme="minorHAnsi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68B9"/>
    <w:rPr>
      <w:rFonts w:asciiTheme="minorHAnsi" w:eastAsiaTheme="minorHAnsi" w:hAnsiTheme="minorHAnsi" w:cstheme="minorHAnsi"/>
      <w:b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32364"/>
    <w:pPr>
      <w:spacing w:beforeAutospacing="1" w:afterAutospacing="1" w:line="240" w:lineRule="auto"/>
    </w:pPr>
    <w:rPr>
      <w:rFonts w:ascii="Times New Roman" w:hAnsi="Times New Roman"/>
      <w:szCs w:val="24"/>
    </w:rPr>
  </w:style>
  <w:style w:type="character" w:customStyle="1" w:styleId="Bodytext4Exact">
    <w:name w:val="Body text (4) Exact"/>
    <w:basedOn w:val="DefaultParagraphFont"/>
    <w:link w:val="Bodytext4"/>
    <w:rsid w:val="00334D34"/>
    <w:rPr>
      <w:rFonts w:ascii="Verdana" w:eastAsia="Verdana" w:hAnsi="Verdana" w:cs="Verdana"/>
      <w:b/>
      <w:bCs/>
      <w:spacing w:val="-30"/>
      <w:sz w:val="56"/>
      <w:szCs w:val="56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334D3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334D3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2Exact">
    <w:name w:val="Body text (2) Exact"/>
    <w:basedOn w:val="DefaultParagraphFont"/>
    <w:rsid w:val="00334D3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Exact">
    <w:name w:val="Body text (5) Exact"/>
    <w:basedOn w:val="DefaultParagraphFont"/>
    <w:rsid w:val="00334D3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DefaultParagraphFont"/>
    <w:link w:val="Bodytext6"/>
    <w:rsid w:val="00334D3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2">
    <w:name w:val="Body text (2)_"/>
    <w:basedOn w:val="DefaultParagraphFont"/>
    <w:rsid w:val="00334D3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DefaultParagraphFont"/>
    <w:link w:val="Bodytext50"/>
    <w:rsid w:val="00334D34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20">
    <w:name w:val="Body text (2)"/>
    <w:basedOn w:val="Bodytext2"/>
    <w:rsid w:val="00334D3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GB" w:eastAsia="en-GB" w:bidi="en-GB"/>
    </w:rPr>
  </w:style>
  <w:style w:type="paragraph" w:customStyle="1" w:styleId="Bodytext4">
    <w:name w:val="Body text (4)"/>
    <w:basedOn w:val="Normal"/>
    <w:link w:val="Bodytext4Exact"/>
    <w:rsid w:val="00334D34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b/>
      <w:bCs/>
      <w:spacing w:val="-30"/>
      <w:sz w:val="56"/>
      <w:szCs w:val="56"/>
      <w:lang w:eastAsia="en-GB"/>
    </w:rPr>
  </w:style>
  <w:style w:type="paragraph" w:customStyle="1" w:styleId="Heading21">
    <w:name w:val="Heading #2"/>
    <w:basedOn w:val="Normal"/>
    <w:link w:val="Heading20"/>
    <w:rsid w:val="00334D34"/>
    <w:pPr>
      <w:widowControl w:val="0"/>
      <w:shd w:val="clear" w:color="auto" w:fill="FFFFFF"/>
      <w:spacing w:after="360" w:line="0" w:lineRule="atLeast"/>
      <w:outlineLvl w:val="1"/>
    </w:pPr>
    <w:rPr>
      <w:rFonts w:ascii="Calibri" w:eastAsia="Calibri" w:hAnsi="Calibri" w:cs="Calibri"/>
      <w:b/>
      <w:bCs/>
      <w:lang w:eastAsia="en-GB"/>
    </w:rPr>
  </w:style>
  <w:style w:type="paragraph" w:customStyle="1" w:styleId="Bodytext30">
    <w:name w:val="Body text (3)"/>
    <w:basedOn w:val="Normal"/>
    <w:link w:val="Bodytext3"/>
    <w:rsid w:val="00334D34"/>
    <w:pPr>
      <w:widowControl w:val="0"/>
      <w:shd w:val="clear" w:color="auto" w:fill="FFFFFF"/>
      <w:spacing w:before="360" w:after="0" w:line="280" w:lineRule="exact"/>
    </w:pPr>
    <w:rPr>
      <w:rFonts w:ascii="Calibri" w:eastAsia="Calibri" w:hAnsi="Calibri" w:cs="Calibri"/>
      <w:b/>
      <w:bCs/>
      <w:lang w:eastAsia="en-GB"/>
    </w:rPr>
  </w:style>
  <w:style w:type="paragraph" w:customStyle="1" w:styleId="Bodytext50">
    <w:name w:val="Body text (5)"/>
    <w:basedOn w:val="Normal"/>
    <w:link w:val="Bodytext5"/>
    <w:rsid w:val="00334D34"/>
    <w:pPr>
      <w:widowControl w:val="0"/>
      <w:shd w:val="clear" w:color="auto" w:fill="FFFFFF"/>
      <w:spacing w:before="540" w:after="60" w:line="0" w:lineRule="atLeast"/>
    </w:pPr>
    <w:rPr>
      <w:rFonts w:ascii="Calibri" w:eastAsia="Calibri" w:hAnsi="Calibri" w:cs="Calibri"/>
      <w:b/>
      <w:bCs/>
      <w:sz w:val="21"/>
      <w:szCs w:val="21"/>
      <w:lang w:eastAsia="en-GB"/>
    </w:rPr>
  </w:style>
  <w:style w:type="paragraph" w:customStyle="1" w:styleId="Bodytext6">
    <w:name w:val="Body text (6)"/>
    <w:basedOn w:val="Normal"/>
    <w:link w:val="Bodytext6Exact"/>
    <w:rsid w:val="00334D3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34D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D34"/>
    <w:rPr>
      <w:color w:val="605E5C"/>
      <w:shd w:val="clear" w:color="auto" w:fill="E1DFDD"/>
    </w:rPr>
  </w:style>
  <w:style w:type="paragraph" w:customStyle="1" w:styleId="Default">
    <w:name w:val="Default"/>
    <w:rsid w:val="004847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42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20739"/>
    <w:rPr>
      <w:rFonts w:asciiTheme="minorHAnsi" w:eastAsiaTheme="minorHAnsi" w:hAnsiTheme="minorHAnsi" w:cstheme="minorHAnsi"/>
      <w:b/>
      <w:sz w:val="32"/>
      <w:szCs w:val="32"/>
      <w:lang w:eastAsia="en-US"/>
    </w:rPr>
  </w:style>
  <w:style w:type="table" w:customStyle="1" w:styleId="TableGrid">
    <w:name w:val="TableGrid"/>
    <w:rsid w:val="004C09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0">
    <w:name w:val="Heading #1_"/>
    <w:basedOn w:val="DefaultParagraphFont"/>
    <w:link w:val="Heading11"/>
    <w:rsid w:val="004C090B"/>
    <w:rPr>
      <w:rFonts w:ascii="Calibri" w:eastAsia="Calibri" w:hAnsi="Calibri" w:cs="Calibri"/>
      <w:b/>
      <w:bCs/>
      <w:sz w:val="44"/>
      <w:szCs w:val="44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4C090B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2115pt">
    <w:name w:val="Body text (2) + 11.5 pt"/>
    <w:basedOn w:val="Bodytext2"/>
    <w:rsid w:val="004C090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GB" w:eastAsia="en-GB" w:bidi="en-GB"/>
    </w:rPr>
  </w:style>
  <w:style w:type="character" w:customStyle="1" w:styleId="Bodytext2LucidaSansUnicode">
    <w:name w:val="Body text (2) + Lucida Sans Unicode"/>
    <w:aliases w:val="10.5 pt"/>
    <w:basedOn w:val="Bodytext2"/>
    <w:rsid w:val="004C090B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GB" w:eastAsia="en-GB" w:bidi="en-GB"/>
    </w:rPr>
  </w:style>
  <w:style w:type="character" w:customStyle="1" w:styleId="Bodytext2Bold">
    <w:name w:val="Body text (2) + Bold"/>
    <w:basedOn w:val="Bodytext2"/>
    <w:rsid w:val="004C090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paragraph" w:customStyle="1" w:styleId="Heading11">
    <w:name w:val="Heading #1"/>
    <w:basedOn w:val="Normal"/>
    <w:link w:val="Heading10"/>
    <w:rsid w:val="004C090B"/>
    <w:pPr>
      <w:widowControl w:val="0"/>
      <w:shd w:val="clear" w:color="auto" w:fill="FFFFFF"/>
      <w:spacing w:after="0" w:line="0" w:lineRule="atLeast"/>
      <w:outlineLvl w:val="0"/>
    </w:pPr>
    <w:rPr>
      <w:rFonts w:ascii="Calibri" w:eastAsia="Calibri" w:hAnsi="Calibri" w:cs="Calibri"/>
      <w:b/>
      <w:bCs/>
      <w:sz w:val="44"/>
      <w:szCs w:val="44"/>
      <w:lang w:eastAsia="en-GB"/>
    </w:rPr>
  </w:style>
  <w:style w:type="paragraph" w:customStyle="1" w:styleId="Headerorfooter0">
    <w:name w:val="Header or footer"/>
    <w:basedOn w:val="Normal"/>
    <w:link w:val="Headerorfooter"/>
    <w:rsid w:val="004C090B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i/>
      <w:i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4690">
          <w:blockQuote w:val="1"/>
          <w:marLeft w:val="900"/>
          <w:marRight w:val="900"/>
          <w:marTop w:val="600"/>
          <w:marBottom w:val="600"/>
          <w:divBdr>
            <w:top w:val="none" w:sz="0" w:space="15" w:color="auto"/>
            <w:left w:val="single" w:sz="36" w:space="15" w:color="24388B"/>
            <w:bottom w:val="none" w:sz="0" w:space="1" w:color="auto"/>
            <w:right w:val="none" w:sz="0" w:space="15" w:color="auto"/>
          </w:divBdr>
        </w:div>
        <w:div w:id="1175461554">
          <w:blockQuote w:val="1"/>
          <w:marLeft w:val="900"/>
          <w:marRight w:val="900"/>
          <w:marTop w:val="600"/>
          <w:marBottom w:val="600"/>
          <w:divBdr>
            <w:top w:val="none" w:sz="0" w:space="15" w:color="auto"/>
            <w:left w:val="single" w:sz="36" w:space="15" w:color="24388B"/>
            <w:bottom w:val="none" w:sz="0" w:space="1" w:color="auto"/>
            <w:right w:val="none" w:sz="0" w:space="15" w:color="auto"/>
          </w:divBdr>
        </w:div>
        <w:div w:id="376317734">
          <w:blockQuote w:val="1"/>
          <w:marLeft w:val="900"/>
          <w:marRight w:val="900"/>
          <w:marTop w:val="600"/>
          <w:marBottom w:val="600"/>
          <w:divBdr>
            <w:top w:val="none" w:sz="0" w:space="15" w:color="auto"/>
            <w:left w:val="single" w:sz="36" w:space="15" w:color="24388B"/>
            <w:bottom w:val="none" w:sz="0" w:space="1" w:color="auto"/>
            <w:right w:val="none" w:sz="0" w:space="15" w:color="auto"/>
          </w:divBdr>
        </w:div>
        <w:div w:id="2142653101">
          <w:blockQuote w:val="1"/>
          <w:marLeft w:val="900"/>
          <w:marRight w:val="900"/>
          <w:marTop w:val="600"/>
          <w:marBottom w:val="600"/>
          <w:divBdr>
            <w:top w:val="none" w:sz="0" w:space="15" w:color="auto"/>
            <w:left w:val="single" w:sz="36" w:space="15" w:color="24388B"/>
            <w:bottom w:val="none" w:sz="0" w:space="1" w:color="auto"/>
            <w:right w:val="none" w:sz="0" w:space="15" w:color="auto"/>
          </w:divBdr>
        </w:div>
        <w:div w:id="1753507791">
          <w:blockQuote w:val="1"/>
          <w:marLeft w:val="900"/>
          <w:marRight w:val="900"/>
          <w:marTop w:val="600"/>
          <w:marBottom w:val="600"/>
          <w:divBdr>
            <w:top w:val="none" w:sz="0" w:space="15" w:color="auto"/>
            <w:left w:val="single" w:sz="36" w:space="15" w:color="24388B"/>
            <w:bottom w:val="none" w:sz="0" w:space="1" w:color="auto"/>
            <w:right w:val="none" w:sz="0" w:space="15" w:color="auto"/>
          </w:divBdr>
        </w:div>
        <w:div w:id="111214761">
          <w:blockQuote w:val="1"/>
          <w:marLeft w:val="900"/>
          <w:marRight w:val="900"/>
          <w:marTop w:val="600"/>
          <w:marBottom w:val="600"/>
          <w:divBdr>
            <w:top w:val="none" w:sz="0" w:space="15" w:color="auto"/>
            <w:left w:val="single" w:sz="36" w:space="15" w:color="24388B"/>
            <w:bottom w:val="none" w:sz="0" w:space="1" w:color="auto"/>
            <w:right w:val="none" w:sz="0" w:space="15" w:color="auto"/>
          </w:divBdr>
        </w:div>
        <w:div w:id="1322080586">
          <w:blockQuote w:val="1"/>
          <w:marLeft w:val="900"/>
          <w:marRight w:val="900"/>
          <w:marTop w:val="600"/>
          <w:marBottom w:val="600"/>
          <w:divBdr>
            <w:top w:val="none" w:sz="0" w:space="15" w:color="auto"/>
            <w:left w:val="single" w:sz="36" w:space="15" w:color="24388B"/>
            <w:bottom w:val="none" w:sz="0" w:space="1" w:color="auto"/>
            <w:right w:val="none" w:sz="0" w:space="15" w:color="auto"/>
          </w:divBdr>
        </w:div>
        <w:div w:id="278418412">
          <w:blockQuote w:val="1"/>
          <w:marLeft w:val="900"/>
          <w:marRight w:val="900"/>
          <w:marTop w:val="600"/>
          <w:marBottom w:val="600"/>
          <w:divBdr>
            <w:top w:val="none" w:sz="0" w:space="15" w:color="auto"/>
            <w:left w:val="single" w:sz="36" w:space="15" w:color="24388B"/>
            <w:bottom w:val="none" w:sz="0" w:space="1" w:color="auto"/>
            <w:right w:val="none" w:sz="0" w:space="15" w:color="auto"/>
          </w:divBdr>
        </w:div>
        <w:div w:id="428623239">
          <w:blockQuote w:val="1"/>
          <w:marLeft w:val="900"/>
          <w:marRight w:val="900"/>
          <w:marTop w:val="600"/>
          <w:marBottom w:val="600"/>
          <w:divBdr>
            <w:top w:val="none" w:sz="0" w:space="15" w:color="auto"/>
            <w:left w:val="single" w:sz="36" w:space="15" w:color="24388B"/>
            <w:bottom w:val="none" w:sz="0" w:space="1" w:color="auto"/>
            <w:right w:val="none" w:sz="0" w:space="15" w:color="auto"/>
          </w:divBdr>
        </w:div>
      </w:divsChild>
    </w:div>
    <w:div w:id="1949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3EBFA111A4C45957A9CE6EE70B0E8" ma:contentTypeVersion="16" ma:contentTypeDescription="Create a new document." ma:contentTypeScope="" ma:versionID="71351be571450f6a98be397633fd4be9">
  <xsd:schema xmlns:xsd="http://www.w3.org/2001/XMLSchema" xmlns:xs="http://www.w3.org/2001/XMLSchema" xmlns:p="http://schemas.microsoft.com/office/2006/metadata/properties" xmlns:ns2="6f29b29b-2fb0-4003-b7d5-52e8a2326f98" xmlns:ns3="65f9a98f-85e1-44ef-972f-8ee0f9f9fe41" targetNamespace="http://schemas.microsoft.com/office/2006/metadata/properties" ma:root="true" ma:fieldsID="25670c15ab27dafdd0b75ebbfcc2baf3" ns2:_="" ns3:_="">
    <xsd:import namespace="6f29b29b-2fb0-4003-b7d5-52e8a2326f98"/>
    <xsd:import namespace="65f9a98f-85e1-44ef-972f-8ee0f9f9f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9b29b-2fb0-4003-b7d5-52e8a2326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9d6c32-297f-40cb-8763-b2fc1662a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9a98f-85e1-44ef-972f-8ee0f9f9f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9c1d7-a193-4db3-bfa8-d1ac7bc6a394}" ma:internalName="TaxCatchAll" ma:showField="CatchAllData" ma:web="65f9a98f-85e1-44ef-972f-8ee0f9f9f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9a98f-85e1-44ef-972f-8ee0f9f9fe41" xsi:nil="true"/>
    <lcf76f155ced4ddcb4097134ff3c332f xmlns="6f29b29b-2fb0-4003-b7d5-52e8a2326f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554934-896A-4E80-B83E-F508F910E97C}"/>
</file>

<file path=customXml/itemProps2.xml><?xml version="1.0" encoding="utf-8"?>
<ds:datastoreItem xmlns:ds="http://schemas.openxmlformats.org/officeDocument/2006/customXml" ds:itemID="{9C62DBCD-8B7F-4EEB-B81B-4B3D61AB383A}"/>
</file>

<file path=customXml/itemProps3.xml><?xml version="1.0" encoding="utf-8"?>
<ds:datastoreItem xmlns:ds="http://schemas.openxmlformats.org/officeDocument/2006/customXml" ds:itemID="{901F2EFD-4D2E-4AED-B15C-5E85EBDF2D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Cannon SSD</dc:creator>
  <cp:lastModifiedBy>Tony Cannon</cp:lastModifiedBy>
  <cp:revision>7</cp:revision>
  <cp:lastPrinted>2022-11-27T17:35:00Z</cp:lastPrinted>
  <dcterms:created xsi:type="dcterms:W3CDTF">2023-01-03T15:56:00Z</dcterms:created>
  <dcterms:modified xsi:type="dcterms:W3CDTF">2023-01-10T12:26:00Z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0x0101005E13EBFA111A4C45957A9CE6EE70B0E8</vt:lpwstr>
  </property>
</Properties>
</file>